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9631a93f6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697798bcd3284fdb"/>
      <w:footerReference xmlns:r="http://schemas.openxmlformats.org/officeDocument/2006/relationships" w:type="default" r:id="R07a030cf3bac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798bcd3284fdb" /><Relationship Type="http://schemas.openxmlformats.org/officeDocument/2006/relationships/footer" Target="/word/footer1.xml" Id="R07a030cf3bac45e9" /></Relationships>
</file>