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84cbc4426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975f8debbee4451c"/>
      <w:footerReference xmlns:r="http://schemas.openxmlformats.org/officeDocument/2006/relationships" w:type="default" r:id="R7bc9cc6002fd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f8debbee4451c" /><Relationship Type="http://schemas.openxmlformats.org/officeDocument/2006/relationships/footer" Target="/word/footer1.xml" Id="R7bc9cc6002fd42f3" /></Relationships>
</file>