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e902fc0e6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KRØGENES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KRØGENES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b025a6cf14b43"/>
      <w:footerReference xmlns:r="http://schemas.openxmlformats.org/officeDocument/2006/relationships" w:type="default" r:id="R6d9fa2437179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KRØGENES MAT AS   ·   Org.nr 985 658 412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KRØGENES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b025a6cf14b43" /><Relationship Type="http://schemas.openxmlformats.org/officeDocument/2006/relationships/footer" Target="/word/footer1.xml" Id="R6d9fa243717946aa" /></Relationships>
</file>