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ba7a12873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7cbd6ea34463f"/>
      <w:footerReference xmlns:r="http://schemas.openxmlformats.org/officeDocument/2006/relationships" w:type="default" r:id="R62decba66493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cbd6ea34463f" /><Relationship Type="http://schemas.openxmlformats.org/officeDocument/2006/relationships/footer" Target="/word/footer1.xml" Id="R62decba66493492b" /></Relationships>
</file>