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d5ad65b41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DH INVEST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DH INVEST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b8256a19946ef"/>
      <w:footerReference xmlns:r="http://schemas.openxmlformats.org/officeDocument/2006/relationships" w:type="default" r:id="R96294dd24094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DH INVEST &amp; REGNSKAP AS   ·   Org.nr 985 575 355   ·   Skallevoldveien 50   ·   3150 TOLVSRØD   ·   Tlf. 33 35 13 57   ·   hanne@dhinvest.no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DH INVEST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b8256a19946ef" /><Relationship Type="http://schemas.openxmlformats.org/officeDocument/2006/relationships/footer" Target="/word/footer1.xml" Id="R96294dd2409449bd" /></Relationships>
</file>