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e4c3918c5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GONE SHOPPING AS</w:t>
      </w:r>
    </w:p>
    <w:sectPr>
      <w:headerReference xmlns:r="http://schemas.openxmlformats.org/officeDocument/2006/relationships" w:type="default" r:id="R6eaa1f07f41d415d"/>
      <w:footerReference xmlns:r="http://schemas.openxmlformats.org/officeDocument/2006/relationships" w:type="default" r:id="R9c9fd4243704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GONE SHOPPING AS   ·   Org.nr 985 558 094   ·   Brukenhetsnummer H0202, Camilla Colletts vei 1A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GONE SHOPPING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a1f07f41d415d" /><Relationship Type="http://schemas.openxmlformats.org/officeDocument/2006/relationships/footer" Target="/word/footer1.xml" Id="R9c9fd42437044277" /></Relationships>
</file>