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0ae4fbf61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PIZZA NOSTRA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PIZZA NOSTRA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856ff12694e55"/>
      <w:footerReference xmlns:r="http://schemas.openxmlformats.org/officeDocument/2006/relationships" w:type="default" r:id="R8a322842f7bb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PIZZA NOSTRA AS   ·   Org.nr 985 471 150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PIZZA NOSTRA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856ff12694e55" /><Relationship Type="http://schemas.openxmlformats.org/officeDocument/2006/relationships/footer" Target="/word/footer1.xml" Id="R8a322842f7bb423a" /></Relationships>
</file>