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81a7f1fd7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TRANCORP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cf43143205444a1a"/>
      <w:footerReference xmlns:r="http://schemas.openxmlformats.org/officeDocument/2006/relationships" w:type="default" r:id="R29cfdb144fb8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3143205444a1a" /><Relationship Type="http://schemas.openxmlformats.org/officeDocument/2006/relationships/footer" Target="/word/footer1.xml" Id="R29cfdb144fb84db9" /></Relationships>
</file>