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76c552dfb45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STOREHØLEN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STOREHØLEN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8b74693f44f98"/>
      <w:footerReference xmlns:r="http://schemas.openxmlformats.org/officeDocument/2006/relationships" w:type="default" r:id="Rd0f25e2d49fb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STOREHØLEN AS   ·   Org.nr 985 343 810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STOREHØLEN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8b74693f44f98" /><Relationship Type="http://schemas.openxmlformats.org/officeDocument/2006/relationships/footer" Target="/word/footer1.xml" Id="Rd0f25e2d49fb4832" /></Relationships>
</file>