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118bbafaf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b3817703047b2"/>
      <w:footerReference xmlns:r="http://schemas.openxmlformats.org/officeDocument/2006/relationships" w:type="default" r:id="R84012dce8a2a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b3817703047b2" /><Relationship Type="http://schemas.openxmlformats.org/officeDocument/2006/relationships/footer" Target="/word/footer1.xml" Id="R84012dce8a2a4e79" /></Relationships>
</file>