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b46180c67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68deca0678cc426e"/>
      <w:footerReference xmlns:r="http://schemas.openxmlformats.org/officeDocument/2006/relationships" w:type="default" r:id="R421fa646b147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eca0678cc426e" /><Relationship Type="http://schemas.openxmlformats.org/officeDocument/2006/relationships/footer" Target="/word/footer1.xml" Id="R421fa646b1474952" /></Relationships>
</file>