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5ca012366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SAND &amp; PUKK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SAND &amp; PUKK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af03bb3c24abc"/>
      <w:footerReference xmlns:r="http://schemas.openxmlformats.org/officeDocument/2006/relationships" w:type="default" r:id="R1374c4b7a1bd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SAND &amp; PUKK AS   ·   Org.nr 985 279 829   ·   Tongane 1   ·   5590 ETNE   ·   Tlf. 53 75 62 35   ·   harald@etnesandogpukk.no   ·   www.etnesandogpukk.no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SAND &amp; PUKK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af03bb3c24abc" /><Relationship Type="http://schemas.openxmlformats.org/officeDocument/2006/relationships/footer" Target="/word/footer1.xml" Id="R1374c4b7a1bd46bf" /></Relationships>
</file>