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4ea92c59ef4d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 LUNDE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Lunde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Lunde,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 LUNDE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029cea4a5f44bc"/>
      <w:footerReference xmlns:r="http://schemas.openxmlformats.org/officeDocument/2006/relationships" w:type="default" r:id="R33c94e2dc1df4e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 LUNDE AS   ·   Org.nr 985 241 473   ·   Moengata 16   ·   3825 LUNDE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 LUNDE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029cea4a5f44bc" /><Relationship Type="http://schemas.openxmlformats.org/officeDocument/2006/relationships/footer" Target="/word/footer1.xml" Id="R33c94e2dc1df4ec8" /></Relationships>
</file>