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cf1c7adec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bf753c4ab22d4e93"/>
      <w:footerReference xmlns:r="http://schemas.openxmlformats.org/officeDocument/2006/relationships" w:type="default" r:id="Rb903d5c1b70a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53c4ab22d4e93" /><Relationship Type="http://schemas.openxmlformats.org/officeDocument/2006/relationships/footer" Target="/word/footer1.xml" Id="Rb903d5c1b70a4452" /></Relationships>
</file>