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2b5bf22c5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51c4d0aaa0f491c"/>
      <w:footerReference xmlns:r="http://schemas.openxmlformats.org/officeDocument/2006/relationships" w:type="default" r:id="R01c48fb56a1e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c4d0aaa0f491c" /><Relationship Type="http://schemas.openxmlformats.org/officeDocument/2006/relationships/footer" Target="/word/footer1.xml" Id="R01c48fb56a1e4e1b" /></Relationships>
</file>