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fb2a11cdf49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MEYER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MEYER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d9c74470984ace"/>
      <w:footerReference xmlns:r="http://schemas.openxmlformats.org/officeDocument/2006/relationships" w:type="default" r:id="R24f1e654efb0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9c74470984ace" /><Relationship Type="http://schemas.openxmlformats.org/officeDocument/2006/relationships/footer" Target="/word/footer1.xml" Id="R24f1e654efb04004" /></Relationships>
</file>