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b338fe019f4f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ARTHUR RØNNESTAD EFTF.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ARTHUR RØNNESTAD EFTF.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467e57ba454fcf"/>
      <w:footerReference xmlns:r="http://schemas.openxmlformats.org/officeDocument/2006/relationships" w:type="default" r:id="R95cf98d2f3374e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ARTHUR RØNNESTAD EFTF. AS   ·   Org.nr 985 214 859   ·   Rasmus Rønnebergs gate 21   ·   6002 ÅLESUND   ·   Tlf. 70 10 91 40   ·   firmapost@ronnestad.no   ·   www.ronnestad.no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ARTHUR RØNNESTAD EFTF.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467e57ba454fcf" /><Relationship Type="http://schemas.openxmlformats.org/officeDocument/2006/relationships/footer" Target="/word/footer1.xml" Id="R95cf98d2f3374ea8" /></Relationships>
</file>