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f39865694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WEINBERG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WEINBERG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44a2bac6d41ed"/>
      <w:footerReference xmlns:r="http://schemas.openxmlformats.org/officeDocument/2006/relationships" w:type="default" r:id="R741e6ff9537f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WEINBERG INVEST AS   ·   Org.nr 985 214 557   ·   Bygdøynesveien 9B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WEINBERG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44a2bac6d41ed" /><Relationship Type="http://schemas.openxmlformats.org/officeDocument/2006/relationships/footer" Target="/word/footer1.xml" Id="R741e6ff9537f461d" /></Relationships>
</file>