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317c5c269848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EIKEVIKEN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dc7fe1aa2c94ac3"/>
      <w:footerReference xmlns:r="http://schemas.openxmlformats.org/officeDocument/2006/relationships" w:type="default" r:id="Rcfc48463c0ba47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EIKEVIKEN HOLDING AS   ·   Org.nr 985 195 994   ·   Skuteviksbodene 22   ·   5035 BERGEN   ·   Tlf. 55 30 86 10   ·   sander@sander.no   ·   www.sander.no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EIKEVIKEN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c7fe1aa2c94ac3" /><Relationship Type="http://schemas.openxmlformats.org/officeDocument/2006/relationships/footer" Target="/word/footer1.xml" Id="Rcfc48463c0ba4791" /></Relationships>
</file>