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e9008e6b8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8a448428a049e6"/>
      <w:footerReference xmlns:r="http://schemas.openxmlformats.org/officeDocument/2006/relationships" w:type="default" r:id="R38d1e5e6b4f9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RESTAURANTDRIFT AS   ·   Org.nr 985 195 102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a448428a049e6" /><Relationship Type="http://schemas.openxmlformats.org/officeDocument/2006/relationships/footer" Target="/word/footer1.xml" Id="R38d1e5e6b4f9446c" /></Relationships>
</file>