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e2e3f2c22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b844b771ce894620"/>
      <w:footerReference xmlns:r="http://schemas.openxmlformats.org/officeDocument/2006/relationships" w:type="default" r:id="R658508bbbd6c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4b771ce894620" /><Relationship Type="http://schemas.openxmlformats.org/officeDocument/2006/relationships/footer" Target="/word/footer1.xml" Id="R658508bbbd6c4613" /></Relationships>
</file>