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93028e4a5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b822c8c7246f5"/>
      <w:footerReference xmlns:r="http://schemas.openxmlformats.org/officeDocument/2006/relationships" w:type="default" r:id="R1d40e4846311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b822c8c7246f5" /><Relationship Type="http://schemas.openxmlformats.org/officeDocument/2006/relationships/footer" Target="/word/footer1.xml" Id="R1d40e484631146b6" /></Relationships>
</file>