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a5cf1c0b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NORDNESBAKKEN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NORDNESBAKKEN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ace70b36940f3"/>
      <w:footerReference xmlns:r="http://schemas.openxmlformats.org/officeDocument/2006/relationships" w:type="default" r:id="R50b791645075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ace70b36940f3" /><Relationship Type="http://schemas.openxmlformats.org/officeDocument/2006/relationships/footer" Target="/word/footer1.xml" Id="R50b79164507544c5" /></Relationships>
</file>