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c16fdcde048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TANGOO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TANGOO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d4f69765024b12"/>
      <w:footerReference xmlns:r="http://schemas.openxmlformats.org/officeDocument/2006/relationships" w:type="default" r:id="R0a5f900fe78b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4f69765024b12" /><Relationship Type="http://schemas.openxmlformats.org/officeDocument/2006/relationships/footer" Target="/word/footer1.xml" Id="R0a5f900fe78b41d0" /></Relationships>
</file>