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29eaed734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f90b49d9b4848"/>
      <w:footerReference xmlns:r="http://schemas.openxmlformats.org/officeDocument/2006/relationships" w:type="default" r:id="R8efb7b1f6799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MOTE AS   ·   Org.nr 984 931 107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f90b49d9b4848" /><Relationship Type="http://schemas.openxmlformats.org/officeDocument/2006/relationships/footer" Target="/word/footer1.xml" Id="R8efb7b1f67994b37" /></Relationships>
</file>