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b8e50e9a1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ARCA NOVA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ARCA NOVA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5aac012294696"/>
      <w:footerReference xmlns:r="http://schemas.openxmlformats.org/officeDocument/2006/relationships" w:type="default" r:id="R0b6098f6df2e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ARCA NOVA ENTREPRENØR AS   ·   Org.nr 984 925 360   ·   Borgeveien 1   ·   1653 SELLEBAKK   ·   Tlf. 69 35 54 00   ·   post@arcanova.no   ·   www.arcanova.no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ARCA NOVA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5aac012294696" /><Relationship Type="http://schemas.openxmlformats.org/officeDocument/2006/relationships/footer" Target="/word/footer1.xml" Id="R0b6098f6df2e4ed1" /></Relationships>
</file>