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b95bccc23d44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EIKA BALANSERT</w:t>
      </w:r>
    </w:p>
    <w:sectPr>
      <w:headerReference xmlns:r="http://schemas.openxmlformats.org/officeDocument/2006/relationships" w:type="default" r:id="Raa73745b46304c96"/>
      <w:footerReference xmlns:r="http://schemas.openxmlformats.org/officeDocument/2006/relationships" w:type="default" r:id="R97d0367be0f249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EIKA BALANSERT   ·   Org.nr 984 891 776   ·   Parkveien 61   ·   0254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EIKA BALANSERT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73745b46304c96" /><Relationship Type="http://schemas.openxmlformats.org/officeDocument/2006/relationships/footer" Target="/word/footer1.xml" Id="R97d0367be0f249b4" /></Relationships>
</file>