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64ed335de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NETTKONSEPTER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NETTKONSEPTER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ba831e50a14430"/>
      <w:footerReference xmlns:r="http://schemas.openxmlformats.org/officeDocument/2006/relationships" w:type="default" r:id="R083d1a188461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NETTKONSEPTER AS   ·   Org.nr 984 889 437   ·   Tverrveien 12   ·   3340 ÅMOT   ·   post@ddgruppen.no   ·   www.nettkonsepter.no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NETTKONSEPTER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a831e50a14430" /><Relationship Type="http://schemas.openxmlformats.org/officeDocument/2006/relationships/footer" Target="/word/footer1.xml" Id="R083d1a1884614c6e" /></Relationships>
</file>