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a0c50d900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24897885b422b"/>
      <w:footerReference xmlns:r="http://schemas.openxmlformats.org/officeDocument/2006/relationships" w:type="default" r:id="Rb4bbbe0d35c2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KARMEN AS   ·   Org.nr 984 873 115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24897885b422b" /><Relationship Type="http://schemas.openxmlformats.org/officeDocument/2006/relationships/footer" Target="/word/footer1.xml" Id="Rb4bbbe0d35c24fe0" /></Relationships>
</file>