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cceba9961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BANK ASA, org.nr 984 851 006,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c9c295ba7cfd478e"/>
      <w:footerReference xmlns:r="http://schemas.openxmlformats.org/officeDocument/2006/relationships" w:type="default" r:id="R8d8d06170d40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295ba7cfd478e" /><Relationship Type="http://schemas.openxmlformats.org/officeDocument/2006/relationships/footer" Target="/word/footer1.xml" Id="R8d8d06170d404f73" /></Relationships>
</file>