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b487ed2b54a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KARMØY MARINA FIBER-PLAST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KARMØY MARINA FIBER-PLAST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2d38d0d8ab422b"/>
      <w:footerReference xmlns:r="http://schemas.openxmlformats.org/officeDocument/2006/relationships" w:type="default" r:id="R945a3c771af04b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KARMØY MARINA FIBER-PLAST AS   ·   Org.nr 984 850 573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KARMØY MARINA FIBER-PLAST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2d38d0d8ab422b" /><Relationship Type="http://schemas.openxmlformats.org/officeDocument/2006/relationships/footer" Target="/word/footer1.xml" Id="R945a3c771af04b62" /></Relationships>
</file>