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306c11818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AURE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AURE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32632af7547f7"/>
      <w:footerReference xmlns:r="http://schemas.openxmlformats.org/officeDocument/2006/relationships" w:type="default" r:id="R647c2679115c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AURE KOMPETANSE AS   ·   Org.nr 984 839 243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AURE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32632af7547f7" /><Relationship Type="http://schemas.openxmlformats.org/officeDocument/2006/relationships/footer" Target="/word/footer1.xml" Id="R647c2679115c4f5d" /></Relationships>
</file>