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1690649f9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eb4f670b2403c"/>
      <w:footerReference xmlns:r="http://schemas.openxmlformats.org/officeDocument/2006/relationships" w:type="default" r:id="R88e098cdacb3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NORCO INVEST AS   ·   Org.nr 984 806 973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eb4f670b2403c" /><Relationship Type="http://schemas.openxmlformats.org/officeDocument/2006/relationships/footer" Target="/word/footer1.xml" Id="R88e098cdacb3439e" /></Relationships>
</file>