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2d546917d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239ccb16f66a4a55"/>
      <w:footerReference xmlns:r="http://schemas.openxmlformats.org/officeDocument/2006/relationships" w:type="default" r:id="R02a0f5ba34ae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ccb16f66a4a55" /><Relationship Type="http://schemas.openxmlformats.org/officeDocument/2006/relationships/footer" Target="/word/footer1.xml" Id="R02a0f5ba34ae405f" /></Relationships>
</file>