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6c78d12c7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b87a29053c814c4e"/>
      <w:footerReference xmlns:r="http://schemas.openxmlformats.org/officeDocument/2006/relationships" w:type="default" r:id="R288af1df89c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a29053c814c4e" /><Relationship Type="http://schemas.openxmlformats.org/officeDocument/2006/relationships/footer" Target="/word/footer1.xml" Id="R288af1df89c9437a" /></Relationships>
</file>