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ee35a42d9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0552e08c548de"/>
      <w:footerReference xmlns:r="http://schemas.openxmlformats.org/officeDocument/2006/relationships" w:type="default" r:id="Rcd0457303ba6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552e08c548de" /><Relationship Type="http://schemas.openxmlformats.org/officeDocument/2006/relationships/footer" Target="/word/footer1.xml" Id="Rcd0457303ba6471d" /></Relationships>
</file>