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2eb56c32b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99988f1703947d9"/>
      <w:footerReference xmlns:r="http://schemas.openxmlformats.org/officeDocument/2006/relationships" w:type="default" r:id="R04c2eb180205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988f1703947d9" /><Relationship Type="http://schemas.openxmlformats.org/officeDocument/2006/relationships/footer" Target="/word/footer1.xml" Id="R04c2eb1802054425" /></Relationships>
</file>