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8be63cacb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STRETTO INVEST 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STRETTO INVEST 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3b9adfec44613"/>
      <w:footerReference xmlns:r="http://schemas.openxmlformats.org/officeDocument/2006/relationships" w:type="default" r:id="R5db913266057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STRETTO INVEST L AS   ·   Org.nr 984 656 920   ·   c/o Hadeland Eiendomsutvikling AS, Smiegata 17   ·   2750 GRAN   ·   ts@heu.no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STRETTO INVEST 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3b9adfec44613" /><Relationship Type="http://schemas.openxmlformats.org/officeDocument/2006/relationships/footer" Target="/word/footer1.xml" Id="R5db9132660574afc" /></Relationships>
</file>