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4679cbe20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ZAPO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ZAPO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9d903aa6240f6"/>
      <w:footerReference xmlns:r="http://schemas.openxmlformats.org/officeDocument/2006/relationships" w:type="default" r:id="Re1aed87e06d3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ZAPO REKLAMEBYRÅ AS   ·   Org.nr 984 618 808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ZAPO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9d903aa6240f6" /><Relationship Type="http://schemas.openxmlformats.org/officeDocument/2006/relationships/footer" Target="/word/footer1.xml" Id="Re1aed87e06d34b14" /></Relationships>
</file>