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a1003f7a84d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BERNHARD SPORTS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BERNHARD SPORTS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5dce4c7ad3409c"/>
      <w:footerReference xmlns:r="http://schemas.openxmlformats.org/officeDocument/2006/relationships" w:type="default" r:id="Rb5f91585733a4d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BERNHARD SPORTS AS   ·   Org.nr 984 616 252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BERNHARD SPORTS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5dce4c7ad3409c" /><Relationship Type="http://schemas.openxmlformats.org/officeDocument/2006/relationships/footer" Target="/word/footer1.xml" Id="Rb5f91585733a4d5e" /></Relationships>
</file>