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6bf122449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MOBILITY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MOBILITY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21c2a572ff463d"/>
      <w:footerReference xmlns:r="http://schemas.openxmlformats.org/officeDocument/2006/relationships" w:type="default" r:id="R2384ff2684bb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1c2a572ff463d" /><Relationship Type="http://schemas.openxmlformats.org/officeDocument/2006/relationships/footer" Target="/word/footer1.xml" Id="R2384ff2684bb478a" /></Relationships>
</file>