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6fb2793ae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e8613e001b48e1"/>
      <w:footerReference xmlns:r="http://schemas.openxmlformats.org/officeDocument/2006/relationships" w:type="default" r:id="Ra6eec03431bb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NOVUM CONSULTING AS   ·   Org.nr 984 597 169   ·   Tollbugata 115   ·   3041 DRAMMEN   ·   Tlf. 32 22 67 70   ·   office@novum.no   ·   www.novum.no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8613e001b48e1" /><Relationship Type="http://schemas.openxmlformats.org/officeDocument/2006/relationships/footer" Target="/word/footer1.xml" Id="Ra6eec03431bb400a" /></Relationships>
</file>