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81df80c20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DAVITA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86514a0df1d7403d"/>
      <w:footerReference xmlns:r="http://schemas.openxmlformats.org/officeDocument/2006/relationships" w:type="default" r:id="Rb1af8d5ef037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14a0df1d7403d" /><Relationship Type="http://schemas.openxmlformats.org/officeDocument/2006/relationships/footer" Target="/word/footer1.xml" Id="Rb1af8d5ef037461f" /></Relationships>
</file>