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23b144e65c44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ADIFICO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ADIFICO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7d369bbccd4c5d"/>
      <w:footerReference xmlns:r="http://schemas.openxmlformats.org/officeDocument/2006/relationships" w:type="default" r:id="R8055e2392c5949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ADIFICO ØKONOMI AS   ·   Org.nr 984 560 583   ·   Rolf Hofmos gate 19   ·   0655 OSLO   ·   Tlf. 22 67 87 90   ·   post@adifico.no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ADIFICO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7d369bbccd4c5d" /><Relationship Type="http://schemas.openxmlformats.org/officeDocument/2006/relationships/footer" Target="/word/footer1.xml" Id="R8055e2392c59498f" /></Relationships>
</file>