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1090df382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ed00ad2673cb49a0"/>
      <w:footerReference xmlns:r="http://schemas.openxmlformats.org/officeDocument/2006/relationships" w:type="default" r:id="R0998fe599fdb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0ad2673cb49a0" /><Relationship Type="http://schemas.openxmlformats.org/officeDocument/2006/relationships/footer" Target="/word/footer1.xml" Id="R0998fe599fdb4817" /></Relationships>
</file>