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11fdfd014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1b30f7da063c4a3f"/>
      <w:footerReference xmlns:r="http://schemas.openxmlformats.org/officeDocument/2006/relationships" w:type="default" r:id="R657f35e69a3c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0f7da063c4a3f" /><Relationship Type="http://schemas.openxmlformats.org/officeDocument/2006/relationships/footer" Target="/word/footer1.xml" Id="R657f35e69a3c42c5" /></Relationships>
</file>