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1c9999f04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ea76fc0e5a954a6a"/>
      <w:footerReference xmlns:r="http://schemas.openxmlformats.org/officeDocument/2006/relationships" w:type="default" r:id="Rcacb3b8e97af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6fc0e5a954a6a" /><Relationship Type="http://schemas.openxmlformats.org/officeDocument/2006/relationships/footer" Target="/word/footer1.xml" Id="Rcacb3b8e97af4da0" /></Relationships>
</file>