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0efcca86743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BUD KIOSK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Bud,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BUD KIOSK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26bd8360c6472d"/>
      <w:footerReference xmlns:r="http://schemas.openxmlformats.org/officeDocument/2006/relationships" w:type="default" r:id="R9b04c1dc8e864f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BUD KIOSK EIENDOM AS   ·   Org.nr 984 409 362   ·   Prestgardsvegen 162   ·   6430 BUD   ·   Tlf. 71 26 10 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BUD KIOSK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26bd8360c6472d" /><Relationship Type="http://schemas.openxmlformats.org/officeDocument/2006/relationships/footer" Target="/word/footer1.xml" Id="R9b04c1dc8e864f62" /></Relationships>
</file>