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cf87de133c45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TELENOR BUSINESS PARTNER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TELENOR BUSINESS PARTNER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ce1032039645d2"/>
      <w:footerReference xmlns:r="http://schemas.openxmlformats.org/officeDocument/2006/relationships" w:type="default" r:id="R6b91c978a25e43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TELENOR BUSINESS PARTNER INVEST AS   ·   Org.nr 984 400 993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TELENOR BUSINESS PARTNER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ce1032039645d2" /><Relationship Type="http://schemas.openxmlformats.org/officeDocument/2006/relationships/footer" Target="/word/footer1.xml" Id="R6b91c978a25e43c4" /></Relationships>
</file>