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d396b606042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ZENITH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b7c30680f2e94081"/>
      <w:footerReference xmlns:r="http://schemas.openxmlformats.org/officeDocument/2006/relationships" w:type="default" r:id="Ra41ec2f1fd89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30680f2e94081" /><Relationship Type="http://schemas.openxmlformats.org/officeDocument/2006/relationships/footer" Target="/word/footer1.xml" Id="Ra41ec2f1fd8949f7" /></Relationships>
</file>